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24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bookmarkStart w:id="0" w:name="_GoBack"/>
      <w:bookmarkEnd w:id="0"/>
    </w:p>
    <w:p w:rsidR="00013524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</w:p>
    <w:p w:rsidR="004B1BCB" w:rsidRPr="00A20459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Relazione annuale del Dottorando </w:t>
      </w:r>
    </w:p>
    <w:p w:rsidR="00013524" w:rsidRPr="00A20459" w:rsidRDefault="004B1BCB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>(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art.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5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comma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1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del D.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R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. </w:t>
      </w:r>
      <w:r w:rsidR="00CC5ACC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n.704 del 13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maggio 2022</w:t>
      </w: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>)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</w:t>
      </w:r>
    </w:p>
    <w:p w:rsidR="00460C9A" w:rsidRPr="00A20459" w:rsidRDefault="00460C9A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</w:p>
    <w:p w:rsidR="00013524" w:rsidRPr="00A20459" w:rsidRDefault="00013524" w:rsidP="00013524">
      <w:pPr>
        <w:pStyle w:val="Normale1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51"/>
        <w:gridCol w:w="1975"/>
        <w:gridCol w:w="2322"/>
        <w:gridCol w:w="851"/>
        <w:gridCol w:w="294"/>
        <w:gridCol w:w="360"/>
        <w:gridCol w:w="142"/>
        <w:gridCol w:w="851"/>
        <w:gridCol w:w="141"/>
        <w:gridCol w:w="709"/>
        <w:gridCol w:w="284"/>
        <w:gridCol w:w="709"/>
      </w:tblGrid>
      <w:tr w:rsidR="0073609C" w:rsidRPr="00A20459" w:rsidTr="00001CD5">
        <w:trPr>
          <w:gridBefore w:val="1"/>
          <w:wBefore w:w="28" w:type="dxa"/>
          <w:trHeight w:val="4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1. INFORMAZIONI GENERALI</w:t>
            </w:r>
          </w:p>
        </w:tc>
      </w:tr>
      <w:tr w:rsidR="0073609C" w:rsidRPr="00A20459" w:rsidTr="00001CD5">
        <w:trPr>
          <w:gridBefore w:val="1"/>
          <w:wBefore w:w="28" w:type="dxa"/>
          <w:trHeight w:val="38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1304"/>
                <w:tab w:val="left" w:pos="6389"/>
              </w:tabs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1304"/>
                <w:tab w:val="left" w:pos="6389"/>
              </w:tabs>
              <w:ind w:left="-29" w:firstLine="29"/>
              <w:rPr>
                <w:rFonts w:asciiTheme="minorHAnsi" w:hAnsiTheme="minorHAnsi" w:cstheme="minorHAnsi"/>
                <w:lang w:val="en-GB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1.1 </w:t>
            </w:r>
            <w:proofErr w:type="spellStart"/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Dottorato</w:t>
            </w:r>
            <w:proofErr w:type="spellEnd"/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in </w:t>
            </w:r>
            <w:r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Technology </w:t>
            </w:r>
            <w:r w:rsidR="00EA0CD3"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Applied </w:t>
            </w:r>
            <w:r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to Cultural Heritage - TEACH</w:t>
            </w:r>
          </w:p>
        </w:tc>
      </w:tr>
      <w:tr w:rsidR="0073609C" w:rsidRPr="00A20459" w:rsidTr="00001CD5">
        <w:trPr>
          <w:gridBefore w:val="1"/>
          <w:wBefore w:w="28" w:type="dxa"/>
          <w:trHeight w:val="482"/>
        </w:trPr>
        <w:tc>
          <w:tcPr>
            <w:tcW w:w="6293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1.2 </w:t>
            </w:r>
            <w:proofErr w:type="gramStart"/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Ciclo  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XXXVIII</w:t>
            </w:r>
            <w:proofErr w:type="gramEnd"/>
          </w:p>
        </w:tc>
        <w:tc>
          <w:tcPr>
            <w:tcW w:w="360" w:type="dxa"/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6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Cs w:val="28"/>
              </w:rPr>
              <w:t>1.3 Anno1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3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E40CF8">
              <w:rPr>
                <w:rFonts w:asciiTheme="minorHAnsi" w:hAnsiTheme="minorHAnsi" w:cstheme="minorHAnsi"/>
                <w:b/>
                <w:szCs w:val="28"/>
              </w:rPr>
            </w:r>
            <w:r w:rsidR="00E40CF8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1"/>
            <w:r w:rsidRPr="00A20459">
              <w:rPr>
                <w:rFonts w:asciiTheme="minorHAnsi" w:hAnsiTheme="minorHAnsi" w:cstheme="minorHAnsi"/>
                <w:b/>
                <w:szCs w:val="28"/>
              </w:rPr>
              <w:t xml:space="preserve">   2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E40CF8">
              <w:rPr>
                <w:rFonts w:asciiTheme="minorHAnsi" w:hAnsiTheme="minorHAnsi" w:cstheme="minorHAnsi"/>
                <w:b/>
                <w:szCs w:val="28"/>
              </w:rPr>
            </w:r>
            <w:r w:rsidR="00E40CF8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2"/>
            <w:r w:rsidRPr="00A20459">
              <w:rPr>
                <w:rFonts w:asciiTheme="minorHAnsi" w:hAnsiTheme="minorHAnsi" w:cstheme="minorHAnsi"/>
                <w:b/>
                <w:szCs w:val="28"/>
              </w:rPr>
              <w:t xml:space="preserve">   3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E40CF8">
              <w:rPr>
                <w:rFonts w:asciiTheme="minorHAnsi" w:hAnsiTheme="minorHAnsi" w:cstheme="minorHAnsi"/>
                <w:b/>
                <w:szCs w:val="28"/>
              </w:rPr>
            </w:r>
            <w:r w:rsidR="00E40CF8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3"/>
          </w:p>
        </w:tc>
      </w:tr>
      <w:tr w:rsidR="0073609C" w:rsidRPr="00A20459" w:rsidTr="00001CD5">
        <w:trPr>
          <w:gridBefore w:val="1"/>
          <w:wBefore w:w="28" w:type="dxa"/>
          <w:trHeight w:val="851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1.4 Sede</w:t>
            </w:r>
          </w:p>
          <w:p w:rsidR="0073609C" w:rsidRPr="00A20459" w:rsidRDefault="0073609C" w:rsidP="003A1193">
            <w:pPr>
              <w:tabs>
                <w:tab w:val="left" w:pos="6120"/>
              </w:tabs>
              <w:spacing w:before="60"/>
              <w:ind w:left="2700" w:hanging="2700"/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ontrollo1"/>
            <w:r w:rsidRPr="00A20459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E40CF8">
              <w:rPr>
                <w:rFonts w:asciiTheme="minorHAnsi" w:hAnsiTheme="minorHAnsi" w:cstheme="minorHAnsi"/>
                <w:sz w:val="28"/>
                <w:szCs w:val="28"/>
              </w:rPr>
            </w:r>
            <w:r w:rsidR="00E40CF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Amministrativa</w:t>
            </w:r>
          </w:p>
          <w:p w:rsidR="0073609C" w:rsidRPr="00A20459" w:rsidRDefault="0073609C" w:rsidP="003A1193">
            <w:pPr>
              <w:tabs>
                <w:tab w:val="left" w:pos="6120"/>
              </w:tabs>
              <w:spacing w:before="60"/>
              <w:ind w:left="2700" w:hanging="27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E40CF8">
              <w:rPr>
                <w:rFonts w:asciiTheme="minorHAnsi" w:hAnsiTheme="minorHAnsi" w:cstheme="minorHAnsi"/>
                <w:sz w:val="28"/>
                <w:szCs w:val="28"/>
              </w:rPr>
            </w:r>
            <w:r w:rsidR="00E40CF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Consorziata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ab/>
              <w:t>di: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434"/>
        </w:trPr>
        <w:tc>
          <w:tcPr>
            <w:tcW w:w="5148" w:type="dxa"/>
            <w:gridSpan w:val="3"/>
            <w:tcBorders>
              <w:lef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1.5 Coordinatore </w:t>
            </w:r>
            <w:r w:rsidRPr="00A20459">
              <w:rPr>
                <w:rFonts w:asciiTheme="minorHAnsi" w:hAnsiTheme="minorHAnsi" w:cstheme="minorHAnsi"/>
                <w:bCs/>
                <w:sz w:val="28"/>
                <w:szCs w:val="28"/>
              </w:rPr>
              <w:t>Roberto Guarasci</w:t>
            </w:r>
          </w:p>
        </w:tc>
        <w:tc>
          <w:tcPr>
            <w:tcW w:w="851" w:type="dxa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1.6 </w:t>
            </w:r>
            <w:r w:rsidR="0000680B"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Università 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della Calabria</w:t>
            </w:r>
          </w:p>
        </w:tc>
      </w:tr>
      <w:tr w:rsidR="0073609C" w:rsidRPr="00A20459" w:rsidTr="00001CD5">
        <w:trPr>
          <w:gridBefore w:val="1"/>
          <w:wBefore w:w="28" w:type="dxa"/>
          <w:trHeight w:val="716"/>
        </w:trPr>
        <w:tc>
          <w:tcPr>
            <w:tcW w:w="5148" w:type="dxa"/>
            <w:gridSpan w:val="3"/>
            <w:tcBorders>
              <w:lef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1.7 Dottorando </w:t>
            </w:r>
          </w:p>
        </w:tc>
        <w:tc>
          <w:tcPr>
            <w:tcW w:w="851" w:type="dxa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Tel: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851"/>
        </w:trPr>
        <w:tc>
          <w:tcPr>
            <w:tcW w:w="51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1.8 Supervisore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Tel: </w:t>
            </w: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25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ind w:left="-29" w:firstLine="29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ind w:left="-29" w:firstLine="29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73609C" w:rsidRPr="00A20459" w:rsidTr="00001CD5">
        <w:trPr>
          <w:gridBefore w:val="1"/>
          <w:wBefore w:w="28" w:type="dxa"/>
          <w:cantSplit/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2. RELAZIONE SCIENTIFICA DELL’ATTIVITÀ SVOLTA </w:t>
            </w: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A20459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A20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C79" w:rsidRPr="00A20459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  <w:r w:rsidR="003B1484" w:rsidRPr="00A20459">
              <w:rPr>
                <w:rFonts w:asciiTheme="minorHAnsi" w:hAnsiTheme="minorHAnsi" w:cstheme="minorHAnsi"/>
                <w:sz w:val="18"/>
                <w:szCs w:val="18"/>
              </w:rPr>
              <w:t xml:space="preserve"> Caratteri</w:t>
            </w:r>
            <w:r w:rsidRPr="00A204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3609C" w:rsidRPr="00A20459" w:rsidTr="00001CD5">
        <w:trPr>
          <w:gridBefore w:val="1"/>
          <w:wBefore w:w="28" w:type="dxa"/>
          <w:cantSplit/>
          <w:trHeight w:val="50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73609C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09C" w:rsidRPr="00A20459" w:rsidTr="00133C79">
        <w:trPr>
          <w:trHeight w:val="567"/>
        </w:trPr>
        <w:tc>
          <w:tcPr>
            <w:tcW w:w="8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3. Attività svolta con il Supervisore 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Cosupervi</w:t>
            </w:r>
            <w:r w:rsidR="00C365AC" w:rsidRPr="00A20459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ore</w:t>
            </w:r>
            <w:proofErr w:type="spellEnd"/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/docente delegato/…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…...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609C" w:rsidRPr="00A20459" w:rsidTr="00133C79">
        <w:trPr>
          <w:trHeight w:val="265"/>
        </w:trPr>
        <w:tc>
          <w:tcPr>
            <w:tcW w:w="76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svolte con il tutor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333"/>
        </w:trPr>
        <w:tc>
          <w:tcPr>
            <w:tcW w:w="88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1CD5" w:rsidRPr="00A20459" w:rsidTr="00001CD5">
        <w:trPr>
          <w:trHeight w:val="567"/>
        </w:trPr>
        <w:tc>
          <w:tcPr>
            <w:tcW w:w="95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D5" w:rsidRPr="00A20459" w:rsidRDefault="00001CD5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5" w:name="_Hlk120716543"/>
            <w:bookmarkStart w:id="6" w:name="_Hlk121730752"/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4. ATTIVIT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À FORMATIVE SEGUITE </w:t>
            </w:r>
          </w:p>
          <w:p w:rsidR="00001CD5" w:rsidRPr="00A20459" w:rsidRDefault="00001CD5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8"/>
                <w:szCs w:val="18"/>
              </w:rPr>
              <w:t>elencare numerando tutte le attività svolte e, per ognuna, indicare i dati richiesti)</w:t>
            </w: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CORSO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96A50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3609C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Esito</w:t>
            </w:r>
          </w:p>
          <w:p w:rsidR="00296A50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Esame</w:t>
            </w: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4.1 Corsi Obbligatori didattica specialistica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Analisi delle forme e delle decorazioni dei manufatti antichi e medievali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Tecniche e metodi applicati allo studio archeo metrico del patrimonio culturale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Valorizzazione e tutela del patrimonio archivistico e librario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bookmarkEnd w:id="5"/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Metodologie fisiche per i beni culturali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Principi e tecniche di monitoraggio per la protezione del patrimonio culturale da eventi estremi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Informatica per i Beni Culturali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Computer graphics technologies per i Beni Culturali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English for </w:t>
            </w:r>
            <w:proofErr w:type="spellStart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Academic</w:t>
            </w:r>
            <w:proofErr w:type="spellEnd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writing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Corsi Obbligatori didattica Trasversale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it-IT"/>
              </w:rPr>
              <w:t>English for Academic Skills B2</w:t>
            </w:r>
            <w:r w:rsidRPr="00A20459">
              <w:rPr>
                <w:rFonts w:asciiTheme="minorHAnsi" w:hAnsiTheme="minorHAnsi" w:cstheme="minorHAnsi"/>
                <w:lang w:val="en-GB"/>
              </w:rPr>
              <w:t xml:space="preserve"> – (CLA)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PhD3.0 </w:t>
            </w:r>
            <w:proofErr w:type="spellStart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Europrogettazione</w:t>
            </w:r>
            <w:proofErr w:type="spellEnd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 Proprietà Intellettuale e Creazione d'impresa – (LIO)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276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33C79" w:rsidRPr="00A20459" w:rsidRDefault="00133C79" w:rsidP="00133C7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di lezioni obbligatorie seguite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276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CFU maturati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lastRenderedPageBreak/>
              <w:t>4.2 Corsi facoltativi</w:t>
            </w:r>
          </w:p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a scelta del dottorando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Catalogo ateneo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Master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Scuole dottorato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Laurea Magistrale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342"/>
        </w:trPr>
        <w:tc>
          <w:tcPr>
            <w:tcW w:w="78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di lezioni facoltative seguite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C79" w:rsidRPr="00A20459" w:rsidTr="00133C79">
        <w:trPr>
          <w:trHeight w:val="182"/>
        </w:trPr>
        <w:tc>
          <w:tcPr>
            <w:tcW w:w="78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CFU maturati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DF" w:rsidRPr="00A20459" w:rsidRDefault="00EC53DF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SEMINARIO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73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0"/>
              </w:rPr>
              <w:t>NUMERO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73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 xml:space="preserve">4.3 Seminari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</w:t>
            </w:r>
            <w:r w:rsidR="00FB737B" w:rsidRPr="00A20459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seminari seguiti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7" w:name="_Hlk120271920"/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 xml:space="preserve">DENOMINAZIONE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2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3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3C79" w:rsidRPr="00A20459" w:rsidRDefault="005F4803" w:rsidP="00133C7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4.4 Partecipazione a stage/soggiorni</w:t>
            </w:r>
            <w:r w:rsidR="00133C79" w:rsidRPr="00A20459">
              <w:rPr>
                <w:rFonts w:asciiTheme="minorHAnsi" w:hAnsiTheme="minorHAnsi" w:cstheme="minorHAnsi"/>
                <w:b/>
                <w:bCs/>
              </w:rPr>
              <w:t xml:space="preserve">/convegni </w:t>
            </w:r>
            <w:r w:rsidRPr="00A20459">
              <w:rPr>
                <w:rFonts w:asciiTheme="minorHAnsi" w:hAnsiTheme="minorHAnsi" w:cstheme="minorHAnsi"/>
                <w:b/>
                <w:bCs/>
              </w:rPr>
              <w:t>internazionali</w:t>
            </w:r>
          </w:p>
          <w:p w:rsidR="005F4803" w:rsidRPr="00A20459" w:rsidRDefault="005F4803" w:rsidP="00133C7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20459">
              <w:rPr>
                <w:rFonts w:asciiTheme="minorHAnsi" w:hAnsiTheme="minorHAnsi" w:cstheme="minorHAnsi"/>
                <w:bCs/>
                <w:sz w:val="14"/>
                <w:szCs w:val="14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apprendimento metodologico, corsi strutturali,</w:t>
            </w:r>
            <w:r w:rsidR="000C7558"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visite tecniche, altro. Specificare la tipologia, la sede e la durata in giorni)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giorni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bookmarkEnd w:id="7"/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4.5 Partecipazione a stage/soggiorni</w:t>
            </w:r>
            <w:r w:rsidR="00133C79" w:rsidRPr="00A20459">
              <w:rPr>
                <w:rFonts w:asciiTheme="minorHAnsi" w:hAnsiTheme="minorHAnsi" w:cstheme="minorHAnsi"/>
                <w:b/>
                <w:bCs/>
              </w:rPr>
              <w:t>/convegni</w:t>
            </w:r>
            <w:r w:rsidRPr="00A20459">
              <w:rPr>
                <w:rFonts w:asciiTheme="minorHAnsi" w:hAnsiTheme="minorHAnsi" w:cstheme="minorHAnsi"/>
                <w:b/>
                <w:bCs/>
              </w:rPr>
              <w:t xml:space="preserve"> nazionali</w:t>
            </w:r>
          </w:p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20459">
              <w:rPr>
                <w:rFonts w:asciiTheme="minorHAnsi" w:hAnsiTheme="minorHAnsi" w:cstheme="minorHAnsi"/>
                <w:bCs/>
                <w:sz w:val="14"/>
                <w:szCs w:val="14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apprendimento metodologico, corsi strutturali, visite tecniche, altro. Specificare la tipologia, la sede e la durata in giorni)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giorni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C72B39" w:rsidRPr="00A20459" w:rsidTr="00122781">
        <w:trPr>
          <w:trHeight w:val="34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lastRenderedPageBreak/>
              <w:t>TIPO</w:t>
            </w: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Dettagli della pubblicazione (Autore, titolo, anno, ecc.)</w:t>
            </w:r>
          </w:p>
        </w:tc>
      </w:tr>
      <w:tr w:rsidR="00C72B39" w:rsidRPr="00A20459" w:rsidTr="008970EC">
        <w:trPr>
          <w:trHeight w:val="53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4.7 Pubblicazioni</w:t>
            </w: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</w:tr>
      <w:tr w:rsidR="00C72B39" w:rsidRPr="00A20459" w:rsidTr="008C3D88">
        <w:trPr>
          <w:trHeight w:val="53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…..</w:t>
            </w:r>
          </w:p>
        </w:tc>
      </w:tr>
      <w:tr w:rsidR="00C72B39" w:rsidRPr="00A20459" w:rsidTr="002920F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pubblicazioni</w:t>
            </w:r>
          </w:p>
        </w:tc>
        <w:tc>
          <w:tcPr>
            <w:tcW w:w="1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A2277C">
        <w:trPr>
          <w:trHeight w:val="343"/>
        </w:trPr>
        <w:tc>
          <w:tcPr>
            <w:tcW w:w="85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5. ATTIVIT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À DIDATTICA INTEGRATIVA</w:t>
            </w:r>
          </w:p>
          <w:p w:rsidR="00EC53DF" w:rsidRPr="00A20459" w:rsidRDefault="00EC53DF" w:rsidP="00EC53D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8"/>
                <w:szCs w:val="18"/>
              </w:rPr>
              <w:t>elencare numerando tutte le attività svolte e, per ognuna, indicare i dati richiesti)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CORSO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5</w:t>
            </w:r>
            <w:r w:rsidR="00EC53DF" w:rsidRPr="00A20459">
              <w:rPr>
                <w:rFonts w:asciiTheme="minorHAnsi" w:hAnsiTheme="minorHAnsi" w:cstheme="minorHAnsi"/>
                <w:b/>
                <w:bCs/>
              </w:rPr>
              <w:t xml:space="preserve">.1 </w:t>
            </w:r>
            <w:r w:rsidRPr="00A20459">
              <w:rPr>
                <w:rFonts w:asciiTheme="minorHAnsi" w:hAnsiTheme="minorHAnsi" w:cstheme="minorHAnsi"/>
                <w:b/>
                <w:bCs/>
              </w:rPr>
              <w:t>attività seminariale, didattica sussidiaria, esercitazioni, tutorato</w:t>
            </w:r>
            <w:proofErr w:type="gramStart"/>
            <w:r w:rsidRPr="00A20459">
              <w:rPr>
                <w:rFonts w:asciiTheme="minorHAnsi" w:hAnsiTheme="minorHAnsi" w:cstheme="minorHAnsi"/>
                <w:b/>
                <w:bCs/>
              </w:rPr>
              <w:t xml:space="preserve"> ….</w:t>
            </w:r>
            <w:proofErr w:type="gramEnd"/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EC53DF" w:rsidRPr="00A20459" w:rsidRDefault="00A2277C" w:rsidP="00EC53D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A2277C" w:rsidRPr="00A20459" w:rsidTr="00A733BE">
        <w:trPr>
          <w:trHeight w:val="851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77C" w:rsidRPr="00A20459" w:rsidRDefault="00A2277C" w:rsidP="00A2277C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20459">
              <w:rPr>
                <w:rFonts w:asciiTheme="minorHAnsi" w:hAnsiTheme="minorHAnsi" w:cstheme="minorHAnsi"/>
                <w:b/>
              </w:rPr>
              <w:t>TOTALE ORE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277C" w:rsidRPr="00A20459" w:rsidRDefault="00A2277C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A2277C" w:rsidRPr="00A20459" w:rsidRDefault="00A2277C" w:rsidP="00EC53DF">
            <w:pPr>
              <w:rPr>
                <w:rFonts w:asciiTheme="minorHAnsi" w:hAnsiTheme="minorHAnsi" w:cstheme="minorHAnsi"/>
              </w:rPr>
            </w:pPr>
          </w:p>
        </w:tc>
      </w:tr>
    </w:tbl>
    <w:p w:rsidR="004C6568" w:rsidRPr="00A20459" w:rsidRDefault="00882DFE" w:rsidP="004C6568">
      <w:r w:rsidRPr="00A20459">
        <w:t xml:space="preserve">               </w:t>
      </w: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Firma Dottorando</w:t>
      </w: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___________________</w:t>
      </w:r>
    </w:p>
    <w:p w:rsidR="00882DFE" w:rsidRPr="00A20459" w:rsidRDefault="00882DFE" w:rsidP="00882DFE">
      <w:pPr>
        <w:ind w:left="6379"/>
        <w:jc w:val="center"/>
        <w:rPr>
          <w:b/>
          <w:bCs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Firma Supervisore</w:t>
      </w:r>
    </w:p>
    <w:p w:rsidR="00882DFE" w:rsidRPr="006B5E7B" w:rsidRDefault="00882DFE" w:rsidP="00882DFE">
      <w:pPr>
        <w:ind w:left="6379"/>
        <w:jc w:val="center"/>
        <w:rPr>
          <w:vanish/>
        </w:rPr>
      </w:pPr>
      <w:r w:rsidRPr="00A20459">
        <w:rPr>
          <w:b/>
          <w:bCs/>
        </w:rPr>
        <w:t>____________________</w:t>
      </w:r>
    </w:p>
    <w:sectPr w:rsidR="00882DFE" w:rsidRPr="006B5E7B" w:rsidSect="0069635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F8" w:rsidRDefault="00E40CF8" w:rsidP="00325ED5">
      <w:r>
        <w:separator/>
      </w:r>
    </w:p>
  </w:endnote>
  <w:endnote w:type="continuationSeparator" w:id="0">
    <w:p w:rsidR="00E40CF8" w:rsidRDefault="00E40CF8" w:rsidP="003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F8" w:rsidRDefault="00E40CF8" w:rsidP="00325ED5">
      <w:r>
        <w:separator/>
      </w:r>
    </w:p>
  </w:footnote>
  <w:footnote w:type="continuationSeparator" w:id="0">
    <w:p w:rsidR="00E40CF8" w:rsidRDefault="00E40CF8" w:rsidP="0032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37" w:rsidRDefault="00CC07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104140</wp:posOffset>
          </wp:positionV>
          <wp:extent cx="2679065" cy="795655"/>
          <wp:effectExtent l="0" t="0" r="6985" b="444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06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6568" w:rsidRP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sz w:val="16"/>
        <w:szCs w:val="28"/>
        <w:lang w:val="it-IT"/>
      </w:rPr>
    </w:pPr>
    <w:r w:rsidRPr="004912AB">
      <w:rPr>
        <w:rFonts w:ascii="Times New Roman" w:hAnsi="Times New Roman"/>
        <w:sz w:val="16"/>
        <w:szCs w:val="28"/>
        <w:lang w:val="it-IT"/>
      </w:rPr>
      <w:t xml:space="preserve">Dottorato </w:t>
    </w:r>
    <w:bookmarkStart w:id="8" w:name="_Hlk113609605"/>
    <w:r w:rsidRPr="004912AB">
      <w:rPr>
        <w:rFonts w:ascii="Times New Roman" w:hAnsi="Times New Roman"/>
        <w:sz w:val="16"/>
        <w:szCs w:val="28"/>
        <w:lang w:val="it-IT"/>
      </w:rPr>
      <w:t>di Ricerca in</w:t>
    </w:r>
  </w:p>
  <w:p w:rsid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b/>
        <w:bCs/>
        <w:sz w:val="14"/>
        <w:szCs w:val="28"/>
        <w:lang w:val="it-IT"/>
      </w:rPr>
    </w:pPr>
    <w:bookmarkStart w:id="9" w:name="_Hlk120263975"/>
    <w:r w:rsidRPr="004912AB">
      <w:rPr>
        <w:rFonts w:ascii="Times New Roman" w:hAnsi="Times New Roman"/>
        <w:b/>
        <w:bCs/>
        <w:sz w:val="14"/>
        <w:szCs w:val="28"/>
        <w:lang w:val="it-IT"/>
      </w:rPr>
      <w:t>TECHNOLOGY APPLIED TO CULTURAL HERITAGE – TEACH</w:t>
    </w:r>
  </w:p>
  <w:bookmarkEnd w:id="9"/>
  <w:p w:rsidR="004C6568" w:rsidRP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b/>
        <w:bCs/>
        <w:sz w:val="14"/>
        <w:szCs w:val="28"/>
        <w:lang w:val="it-IT"/>
      </w:rPr>
    </w:pPr>
    <w:r w:rsidRPr="004912AB">
      <w:rPr>
        <w:rFonts w:ascii="Times New Roman" w:hAnsi="Times New Roman"/>
        <w:bCs/>
        <w:sz w:val="14"/>
        <w:szCs w:val="28"/>
        <w:lang w:val="it-IT"/>
      </w:rPr>
      <w:t>XXXVIII Ciclo</w:t>
    </w:r>
  </w:p>
  <w:bookmarkEnd w:id="8"/>
  <w:p w:rsidR="00CC0737" w:rsidRDefault="00CC0737">
    <w:pPr>
      <w:pStyle w:val="Intestazione"/>
    </w:pPr>
  </w:p>
  <w:p w:rsidR="00CC0737" w:rsidRDefault="00CC07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B1"/>
    <w:multiLevelType w:val="hybridMultilevel"/>
    <w:tmpl w:val="0C7EB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7F9"/>
    <w:multiLevelType w:val="hybridMultilevel"/>
    <w:tmpl w:val="C7E09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6BC"/>
    <w:multiLevelType w:val="hybridMultilevel"/>
    <w:tmpl w:val="56FC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5AB"/>
    <w:multiLevelType w:val="hybridMultilevel"/>
    <w:tmpl w:val="C8FCE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040E4"/>
    <w:multiLevelType w:val="multilevel"/>
    <w:tmpl w:val="3F74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C5B60"/>
    <w:multiLevelType w:val="hybridMultilevel"/>
    <w:tmpl w:val="8E7A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D5"/>
    <w:rsid w:val="00001CD5"/>
    <w:rsid w:val="0000680B"/>
    <w:rsid w:val="00013524"/>
    <w:rsid w:val="00037CB2"/>
    <w:rsid w:val="00054158"/>
    <w:rsid w:val="000601DF"/>
    <w:rsid w:val="000764BC"/>
    <w:rsid w:val="00082C34"/>
    <w:rsid w:val="00085425"/>
    <w:rsid w:val="00094F69"/>
    <w:rsid w:val="000A1B79"/>
    <w:rsid w:val="000C1B0E"/>
    <w:rsid w:val="000C7558"/>
    <w:rsid w:val="000D2FA9"/>
    <w:rsid w:val="000D637D"/>
    <w:rsid w:val="000E6B2A"/>
    <w:rsid w:val="000F7BA9"/>
    <w:rsid w:val="0011593D"/>
    <w:rsid w:val="00133C79"/>
    <w:rsid w:val="0014228A"/>
    <w:rsid w:val="00144582"/>
    <w:rsid w:val="00144784"/>
    <w:rsid w:val="00150A67"/>
    <w:rsid w:val="0016731F"/>
    <w:rsid w:val="00187FB7"/>
    <w:rsid w:val="00197829"/>
    <w:rsid w:val="001B0B14"/>
    <w:rsid w:val="001F5114"/>
    <w:rsid w:val="001F7CA2"/>
    <w:rsid w:val="002035B6"/>
    <w:rsid w:val="0023628F"/>
    <w:rsid w:val="00262A1A"/>
    <w:rsid w:val="00296A50"/>
    <w:rsid w:val="002A0650"/>
    <w:rsid w:val="002A6193"/>
    <w:rsid w:val="002B4CEF"/>
    <w:rsid w:val="002C30F3"/>
    <w:rsid w:val="002E390B"/>
    <w:rsid w:val="002E4284"/>
    <w:rsid w:val="002F2CEF"/>
    <w:rsid w:val="0032134A"/>
    <w:rsid w:val="00325ED5"/>
    <w:rsid w:val="00342224"/>
    <w:rsid w:val="003430A3"/>
    <w:rsid w:val="0034783E"/>
    <w:rsid w:val="00353535"/>
    <w:rsid w:val="00391D88"/>
    <w:rsid w:val="003967CE"/>
    <w:rsid w:val="003A4CCE"/>
    <w:rsid w:val="003B1484"/>
    <w:rsid w:val="003C2072"/>
    <w:rsid w:val="00413652"/>
    <w:rsid w:val="00417A50"/>
    <w:rsid w:val="00431AD6"/>
    <w:rsid w:val="00433226"/>
    <w:rsid w:val="004443ED"/>
    <w:rsid w:val="00460C9A"/>
    <w:rsid w:val="00466F50"/>
    <w:rsid w:val="004912AB"/>
    <w:rsid w:val="00491457"/>
    <w:rsid w:val="004B15B9"/>
    <w:rsid w:val="004B1BCB"/>
    <w:rsid w:val="004C6568"/>
    <w:rsid w:val="004D0E89"/>
    <w:rsid w:val="005357B3"/>
    <w:rsid w:val="005869D1"/>
    <w:rsid w:val="005B154C"/>
    <w:rsid w:val="005C4E38"/>
    <w:rsid w:val="005F4803"/>
    <w:rsid w:val="005F5EDC"/>
    <w:rsid w:val="00617E18"/>
    <w:rsid w:val="00671162"/>
    <w:rsid w:val="0069564A"/>
    <w:rsid w:val="00696355"/>
    <w:rsid w:val="006973C3"/>
    <w:rsid w:val="006A7B83"/>
    <w:rsid w:val="006D6A1D"/>
    <w:rsid w:val="006F7199"/>
    <w:rsid w:val="00710F5D"/>
    <w:rsid w:val="00717C3E"/>
    <w:rsid w:val="00720666"/>
    <w:rsid w:val="00733944"/>
    <w:rsid w:val="007347FB"/>
    <w:rsid w:val="0073609C"/>
    <w:rsid w:val="00742313"/>
    <w:rsid w:val="00745363"/>
    <w:rsid w:val="007524C8"/>
    <w:rsid w:val="0075508A"/>
    <w:rsid w:val="00794C30"/>
    <w:rsid w:val="007B0029"/>
    <w:rsid w:val="007B3DF0"/>
    <w:rsid w:val="007C4E4B"/>
    <w:rsid w:val="007D3561"/>
    <w:rsid w:val="007F6C9C"/>
    <w:rsid w:val="00807FE3"/>
    <w:rsid w:val="008214DD"/>
    <w:rsid w:val="008359C2"/>
    <w:rsid w:val="0084636E"/>
    <w:rsid w:val="008519F2"/>
    <w:rsid w:val="00862303"/>
    <w:rsid w:val="00866596"/>
    <w:rsid w:val="008828C6"/>
    <w:rsid w:val="00882DFE"/>
    <w:rsid w:val="00895D1E"/>
    <w:rsid w:val="008A373E"/>
    <w:rsid w:val="008B0C0E"/>
    <w:rsid w:val="008C4C83"/>
    <w:rsid w:val="008C56DA"/>
    <w:rsid w:val="008C7738"/>
    <w:rsid w:val="008D5ACE"/>
    <w:rsid w:val="008E2811"/>
    <w:rsid w:val="00907BCD"/>
    <w:rsid w:val="00916A95"/>
    <w:rsid w:val="00917C3A"/>
    <w:rsid w:val="00952D1F"/>
    <w:rsid w:val="009801F1"/>
    <w:rsid w:val="009B3601"/>
    <w:rsid w:val="009B4E4C"/>
    <w:rsid w:val="009C4AE8"/>
    <w:rsid w:val="009D1394"/>
    <w:rsid w:val="009D4290"/>
    <w:rsid w:val="009D764B"/>
    <w:rsid w:val="009F0F9B"/>
    <w:rsid w:val="009F416F"/>
    <w:rsid w:val="00A00753"/>
    <w:rsid w:val="00A00861"/>
    <w:rsid w:val="00A20083"/>
    <w:rsid w:val="00A20459"/>
    <w:rsid w:val="00A2277C"/>
    <w:rsid w:val="00A270E5"/>
    <w:rsid w:val="00A61E27"/>
    <w:rsid w:val="00A7667E"/>
    <w:rsid w:val="00A84968"/>
    <w:rsid w:val="00A97272"/>
    <w:rsid w:val="00AC1D38"/>
    <w:rsid w:val="00AC4739"/>
    <w:rsid w:val="00AF2F6D"/>
    <w:rsid w:val="00AF66AB"/>
    <w:rsid w:val="00B20D15"/>
    <w:rsid w:val="00B27FC3"/>
    <w:rsid w:val="00B33F26"/>
    <w:rsid w:val="00B3557E"/>
    <w:rsid w:val="00B401B4"/>
    <w:rsid w:val="00B5459E"/>
    <w:rsid w:val="00B71D33"/>
    <w:rsid w:val="00B9279C"/>
    <w:rsid w:val="00BB2AE8"/>
    <w:rsid w:val="00BE177D"/>
    <w:rsid w:val="00BE5178"/>
    <w:rsid w:val="00C226C8"/>
    <w:rsid w:val="00C365AC"/>
    <w:rsid w:val="00C44287"/>
    <w:rsid w:val="00C548B7"/>
    <w:rsid w:val="00C72B39"/>
    <w:rsid w:val="00CA6F1D"/>
    <w:rsid w:val="00CB11FE"/>
    <w:rsid w:val="00CC0737"/>
    <w:rsid w:val="00CC5ACC"/>
    <w:rsid w:val="00CD2ABB"/>
    <w:rsid w:val="00CE0C39"/>
    <w:rsid w:val="00D03068"/>
    <w:rsid w:val="00D03813"/>
    <w:rsid w:val="00D14CAF"/>
    <w:rsid w:val="00D235BF"/>
    <w:rsid w:val="00D431CF"/>
    <w:rsid w:val="00D56C38"/>
    <w:rsid w:val="00D56D3E"/>
    <w:rsid w:val="00D616C5"/>
    <w:rsid w:val="00D646AE"/>
    <w:rsid w:val="00DA552F"/>
    <w:rsid w:val="00DC56F9"/>
    <w:rsid w:val="00DE6B9C"/>
    <w:rsid w:val="00DF4256"/>
    <w:rsid w:val="00E027B5"/>
    <w:rsid w:val="00E14A42"/>
    <w:rsid w:val="00E14FF0"/>
    <w:rsid w:val="00E17C42"/>
    <w:rsid w:val="00E37480"/>
    <w:rsid w:val="00E40CF8"/>
    <w:rsid w:val="00E62FFF"/>
    <w:rsid w:val="00E75671"/>
    <w:rsid w:val="00E75699"/>
    <w:rsid w:val="00E8126A"/>
    <w:rsid w:val="00EA0CD3"/>
    <w:rsid w:val="00EB6744"/>
    <w:rsid w:val="00EB7898"/>
    <w:rsid w:val="00EC53DF"/>
    <w:rsid w:val="00ED7B6F"/>
    <w:rsid w:val="00EE4E1A"/>
    <w:rsid w:val="00EF2479"/>
    <w:rsid w:val="00EF64C8"/>
    <w:rsid w:val="00F06F97"/>
    <w:rsid w:val="00F10DE0"/>
    <w:rsid w:val="00F3251A"/>
    <w:rsid w:val="00F373D8"/>
    <w:rsid w:val="00F473EF"/>
    <w:rsid w:val="00F73497"/>
    <w:rsid w:val="00F861D2"/>
    <w:rsid w:val="00F917C6"/>
    <w:rsid w:val="00F97994"/>
    <w:rsid w:val="00FB737B"/>
    <w:rsid w:val="00FC225A"/>
    <w:rsid w:val="00FE179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1E7A5-FF93-4DE8-A5C0-AAE3CB3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5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1D88"/>
    <w:pPr>
      <w:keepNext/>
      <w:ind w:firstLine="284"/>
      <w:jc w:val="both"/>
      <w:outlineLvl w:val="4"/>
    </w:pPr>
    <w:rPr>
      <w:rFonts w:ascii="Times" w:eastAsia="Times New Roman" w:hAnsi="Times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E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ED5"/>
  </w:style>
  <w:style w:type="paragraph" w:styleId="Pidipagina">
    <w:name w:val="footer"/>
    <w:basedOn w:val="Normale"/>
    <w:link w:val="PidipaginaCarattere"/>
    <w:uiPriority w:val="99"/>
    <w:unhideWhenUsed/>
    <w:rsid w:val="00325E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E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1A"/>
    <w:rPr>
      <w:rFonts w:ascii="Segoe UI" w:eastAsia="Cambria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391D88"/>
    <w:rPr>
      <w:rFonts w:ascii="Times" w:eastAsia="Times New Roman" w:hAnsi="Times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1D8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D8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391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56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24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4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e1">
    <w:name w:val="Normale1"/>
    <w:basedOn w:val="Normale"/>
    <w:rsid w:val="00013524"/>
    <w:rPr>
      <w:rFonts w:ascii="New York" w:eastAsia="Times New Roman" w:hAnsi="New York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rovella</cp:lastModifiedBy>
  <cp:revision>2</cp:revision>
  <cp:lastPrinted>2018-11-28T13:40:00Z</cp:lastPrinted>
  <dcterms:created xsi:type="dcterms:W3CDTF">2023-03-29T10:15:00Z</dcterms:created>
  <dcterms:modified xsi:type="dcterms:W3CDTF">2023-03-29T10:15:00Z</dcterms:modified>
</cp:coreProperties>
</file>