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FDE" w14:textId="77777777" w:rsidR="001C2B50" w:rsidRDefault="001C2B50" w:rsidP="001C2B50">
      <w:pPr>
        <w:spacing w:after="0"/>
      </w:pPr>
      <w:r>
        <w:t xml:space="preserve">Tema n. 1 </w:t>
      </w:r>
    </w:p>
    <w:p w14:paraId="26403072" w14:textId="77777777" w:rsidR="00691172" w:rsidRDefault="001C2B50" w:rsidP="001C2B50">
      <w:pPr>
        <w:spacing w:after="0"/>
      </w:pPr>
      <w:r>
        <w:t>Funzioni e fini della comparazione e/o dell’approccio interdisciplinare nella ricerca scientifica.</w:t>
      </w:r>
    </w:p>
    <w:p w14:paraId="078F531E" w14:textId="77777777" w:rsidR="001C2B50" w:rsidRDefault="001C2B50"/>
    <w:p w14:paraId="2074673D" w14:textId="77777777" w:rsidR="001C2B50" w:rsidRDefault="001C2B50" w:rsidP="001C2B50">
      <w:pPr>
        <w:spacing w:after="0"/>
      </w:pPr>
      <w:r>
        <w:t xml:space="preserve">Tema n. 2 </w:t>
      </w:r>
    </w:p>
    <w:p w14:paraId="2CA951A0" w14:textId="77777777" w:rsidR="001C2B50" w:rsidRDefault="001C2B50" w:rsidP="001C2B50">
      <w:pPr>
        <w:spacing w:after="0"/>
      </w:pPr>
      <w:r>
        <w:t>Limiti e opportunità della globalizzazione muovendo da una delle linee di ricerca del dottorato.</w:t>
      </w:r>
    </w:p>
    <w:p w14:paraId="76AD1F05" w14:textId="77777777" w:rsidR="001C2B50" w:rsidRDefault="001C2B50"/>
    <w:p w14:paraId="6A8BEFFC" w14:textId="77777777" w:rsidR="001C2B50" w:rsidRDefault="001C2B50" w:rsidP="001C2B50">
      <w:pPr>
        <w:spacing w:after="0"/>
      </w:pPr>
      <w:r>
        <w:t xml:space="preserve">Tema n. 3 </w:t>
      </w:r>
    </w:p>
    <w:p w14:paraId="1582896A" w14:textId="77777777" w:rsidR="001C2B50" w:rsidRDefault="001C2B50" w:rsidP="001C2B50">
      <w:pPr>
        <w:spacing w:after="0"/>
      </w:pPr>
      <w:r>
        <w:t>Sviluppare un’ipotesi di ricerca comparata a partire da uno dei temi di ricerca del dottorato</w:t>
      </w:r>
    </w:p>
    <w:sectPr w:rsidR="001C2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E2"/>
    <w:rsid w:val="001C2B50"/>
    <w:rsid w:val="00691172"/>
    <w:rsid w:val="00CE11E2"/>
    <w:rsid w:val="00E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0916"/>
  <w15:chartTrackingRefBased/>
  <w15:docId w15:val="{C0EBDA92-ECE5-4EB6-93E9-E4E9CAE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Giacco</dc:creator>
  <cp:keywords/>
  <dc:description/>
  <cp:lastModifiedBy>vincenzo.giacco@unical.it</cp:lastModifiedBy>
  <cp:revision>2</cp:revision>
  <dcterms:created xsi:type="dcterms:W3CDTF">2023-05-05T08:27:00Z</dcterms:created>
  <dcterms:modified xsi:type="dcterms:W3CDTF">2023-05-05T08:27:00Z</dcterms:modified>
</cp:coreProperties>
</file>